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040" w:rsidRDefault="00B84FB0" w:rsidP="00B84FB0">
      <w:pPr>
        <w:jc w:val="right"/>
        <w:rPr>
          <w:u w:val="single"/>
        </w:rPr>
      </w:pPr>
      <w:proofErr w:type="spellStart"/>
      <w:r>
        <w:t>Nombre</w:t>
      </w:r>
      <w:proofErr w:type="spellEnd"/>
      <w:r>
        <w:t xml:space="preserve">: </w:t>
      </w:r>
      <w:r>
        <w:rPr>
          <w:u w:val="single"/>
        </w:rPr>
        <w:tab/>
      </w:r>
      <w:r>
        <w:rPr>
          <w:u w:val="single"/>
        </w:rPr>
        <w:tab/>
      </w:r>
      <w:r>
        <w:rPr>
          <w:u w:val="single"/>
        </w:rPr>
        <w:tab/>
      </w:r>
      <w:r>
        <w:rPr>
          <w:u w:val="single"/>
        </w:rPr>
        <w:tab/>
      </w:r>
      <w:r>
        <w:rPr>
          <w:u w:val="single"/>
        </w:rPr>
        <w:tab/>
      </w:r>
      <w:r>
        <w:rPr>
          <w:u w:val="single"/>
        </w:rPr>
        <w:tab/>
      </w:r>
    </w:p>
    <w:p w:rsidR="00B84FB0" w:rsidRDefault="00B84FB0" w:rsidP="00B84FB0">
      <w:pPr>
        <w:jc w:val="right"/>
        <w:rPr>
          <w:u w:val="single"/>
        </w:rPr>
      </w:pPr>
    </w:p>
    <w:p w:rsidR="00B84FB0" w:rsidRDefault="00B84FB0" w:rsidP="00B84FB0">
      <w:proofErr w:type="spellStart"/>
      <w:r>
        <w:rPr>
          <w:b/>
          <w:u w:val="single"/>
        </w:rPr>
        <w:t>Actividad</w:t>
      </w:r>
      <w:proofErr w:type="spellEnd"/>
      <w:r>
        <w:rPr>
          <w:b/>
          <w:u w:val="single"/>
        </w:rPr>
        <w:t xml:space="preserve"> </w:t>
      </w:r>
      <w:r>
        <w:rPr>
          <w:b/>
          <w:u w:val="single"/>
        </w:rPr>
        <w:t>1</w:t>
      </w:r>
      <w:r>
        <w:rPr>
          <w:b/>
        </w:rPr>
        <w:t>:</w:t>
      </w:r>
      <w:r>
        <w:rPr>
          <w:i/>
        </w:rPr>
        <w:t xml:space="preserve"> </w:t>
      </w:r>
      <w:proofErr w:type="spellStart"/>
      <w:r>
        <w:rPr>
          <w:i/>
        </w:rPr>
        <w:t>Tablas</w:t>
      </w:r>
      <w:proofErr w:type="spellEnd"/>
      <w:r>
        <w:t xml:space="preserve"> – Complete each of the following tables with the necessary information.</w:t>
      </w:r>
    </w:p>
    <w:p w:rsidR="00B84FB0" w:rsidRDefault="00B84FB0" w:rsidP="00B84FB0">
      <w:pPr>
        <w:sectPr w:rsidR="00B84FB0" w:rsidSect="00684D53">
          <w:pgSz w:w="12240" w:h="15840"/>
          <w:pgMar w:top="720" w:right="720" w:bottom="720" w:left="720" w:header="720" w:footer="720" w:gutter="0"/>
          <w:cols w:space="720"/>
          <w:docGrid w:linePitch="360"/>
        </w:sect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9"/>
        <w:gridCol w:w="1535"/>
      </w:tblGrid>
      <w:tr w:rsidR="00B84FB0" w:rsidTr="00B84FB0">
        <w:trPr>
          <w:trHeight w:val="306"/>
        </w:trPr>
        <w:tc>
          <w:tcPr>
            <w:tcW w:w="3146" w:type="dxa"/>
            <w:gridSpan w:val="2"/>
            <w:tcBorders>
              <w:bottom w:val="single" w:sz="18" w:space="0" w:color="auto"/>
            </w:tcBorders>
          </w:tcPr>
          <w:p w:rsidR="00B84FB0" w:rsidRDefault="00B84FB0" w:rsidP="00B84FB0">
            <w:pPr>
              <w:jc w:val="center"/>
            </w:pPr>
            <w:proofErr w:type="spellStart"/>
            <w:r>
              <w:t>Verbos</w:t>
            </w:r>
            <w:proofErr w:type="spellEnd"/>
            <w:r>
              <w:t xml:space="preserve"> de AR</w:t>
            </w:r>
          </w:p>
        </w:tc>
      </w:tr>
      <w:tr w:rsidR="00B84FB0" w:rsidTr="00B84FB0">
        <w:trPr>
          <w:trHeight w:val="289"/>
        </w:trPr>
        <w:tc>
          <w:tcPr>
            <w:tcW w:w="1573" w:type="dxa"/>
            <w:tcBorders>
              <w:left w:val="nil"/>
            </w:tcBorders>
          </w:tcPr>
          <w:p w:rsidR="00B84FB0" w:rsidRDefault="00B84FB0" w:rsidP="00B84FB0">
            <w:pPr>
              <w:jc w:val="center"/>
            </w:pPr>
          </w:p>
        </w:tc>
        <w:tc>
          <w:tcPr>
            <w:tcW w:w="1573" w:type="dxa"/>
            <w:tcBorders>
              <w:right w:val="nil"/>
            </w:tcBorders>
          </w:tcPr>
          <w:p w:rsidR="00B84FB0" w:rsidRDefault="00B84FB0" w:rsidP="00B84FB0">
            <w:pPr>
              <w:jc w:val="center"/>
            </w:pPr>
          </w:p>
        </w:tc>
      </w:tr>
      <w:tr w:rsidR="00B84FB0" w:rsidTr="00B84FB0">
        <w:trPr>
          <w:trHeight w:val="306"/>
        </w:trPr>
        <w:tc>
          <w:tcPr>
            <w:tcW w:w="1573" w:type="dxa"/>
            <w:tcBorders>
              <w:left w:val="nil"/>
            </w:tcBorders>
          </w:tcPr>
          <w:p w:rsidR="00B84FB0" w:rsidRDefault="00B84FB0" w:rsidP="00B84FB0">
            <w:pPr>
              <w:jc w:val="center"/>
            </w:pPr>
          </w:p>
        </w:tc>
        <w:tc>
          <w:tcPr>
            <w:tcW w:w="1573" w:type="dxa"/>
            <w:tcBorders>
              <w:right w:val="nil"/>
            </w:tcBorders>
          </w:tcPr>
          <w:p w:rsidR="00B84FB0" w:rsidRDefault="00B84FB0" w:rsidP="00B84FB0">
            <w:pPr>
              <w:jc w:val="center"/>
            </w:pPr>
          </w:p>
        </w:tc>
      </w:tr>
      <w:tr w:rsidR="00B84FB0" w:rsidTr="00B84FB0">
        <w:trPr>
          <w:trHeight w:val="289"/>
        </w:trPr>
        <w:tc>
          <w:tcPr>
            <w:tcW w:w="1573" w:type="dxa"/>
            <w:tcBorders>
              <w:left w:val="nil"/>
              <w:bottom w:val="nil"/>
            </w:tcBorders>
          </w:tcPr>
          <w:p w:rsidR="00B84FB0" w:rsidRDefault="00B84FB0" w:rsidP="00B84FB0">
            <w:pPr>
              <w:jc w:val="center"/>
            </w:pPr>
          </w:p>
        </w:tc>
        <w:tc>
          <w:tcPr>
            <w:tcW w:w="1573" w:type="dxa"/>
            <w:tcBorders>
              <w:bottom w:val="nil"/>
              <w:right w:val="nil"/>
            </w:tcBorders>
          </w:tcPr>
          <w:p w:rsidR="00B84FB0" w:rsidRDefault="00B84FB0" w:rsidP="00B84FB0">
            <w:pPr>
              <w:jc w:val="center"/>
            </w:pPr>
          </w:p>
        </w:tc>
      </w:tr>
    </w:tbl>
    <w:p w:rsidR="00B84FB0" w:rsidRDefault="00B84FB0" w:rsidP="00B84FB0">
      <w:pPr>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9"/>
        <w:gridCol w:w="1535"/>
      </w:tblGrid>
      <w:tr w:rsidR="00B84FB0" w:rsidTr="00C20314">
        <w:trPr>
          <w:trHeight w:val="306"/>
        </w:trPr>
        <w:tc>
          <w:tcPr>
            <w:tcW w:w="3146" w:type="dxa"/>
            <w:gridSpan w:val="2"/>
            <w:tcBorders>
              <w:bottom w:val="single" w:sz="18" w:space="0" w:color="auto"/>
            </w:tcBorders>
          </w:tcPr>
          <w:p w:rsidR="00B84FB0" w:rsidRDefault="00B84FB0" w:rsidP="00B84FB0">
            <w:pPr>
              <w:jc w:val="center"/>
            </w:pPr>
            <w:proofErr w:type="spellStart"/>
            <w:r>
              <w:t>Verbos</w:t>
            </w:r>
            <w:proofErr w:type="spellEnd"/>
            <w:r>
              <w:t xml:space="preserve"> de ER</w:t>
            </w:r>
          </w:p>
        </w:tc>
      </w:tr>
      <w:tr w:rsidR="00B84FB0" w:rsidTr="00C20314">
        <w:trPr>
          <w:trHeight w:val="289"/>
        </w:trPr>
        <w:tc>
          <w:tcPr>
            <w:tcW w:w="1573" w:type="dxa"/>
            <w:tcBorders>
              <w:left w:val="nil"/>
            </w:tcBorders>
          </w:tcPr>
          <w:p w:rsidR="00B84FB0" w:rsidRDefault="00B84FB0" w:rsidP="00B84FB0">
            <w:pPr>
              <w:jc w:val="center"/>
            </w:pPr>
          </w:p>
        </w:tc>
        <w:tc>
          <w:tcPr>
            <w:tcW w:w="1573" w:type="dxa"/>
            <w:tcBorders>
              <w:right w:val="nil"/>
            </w:tcBorders>
          </w:tcPr>
          <w:p w:rsidR="00B84FB0" w:rsidRDefault="00B84FB0" w:rsidP="00B84FB0">
            <w:pPr>
              <w:jc w:val="center"/>
            </w:pPr>
          </w:p>
        </w:tc>
      </w:tr>
      <w:tr w:rsidR="00B84FB0" w:rsidTr="00C20314">
        <w:trPr>
          <w:trHeight w:val="306"/>
        </w:trPr>
        <w:tc>
          <w:tcPr>
            <w:tcW w:w="1573" w:type="dxa"/>
            <w:tcBorders>
              <w:left w:val="nil"/>
            </w:tcBorders>
          </w:tcPr>
          <w:p w:rsidR="00B84FB0" w:rsidRDefault="00B84FB0" w:rsidP="00B84FB0">
            <w:pPr>
              <w:jc w:val="center"/>
            </w:pPr>
          </w:p>
        </w:tc>
        <w:tc>
          <w:tcPr>
            <w:tcW w:w="1573" w:type="dxa"/>
            <w:tcBorders>
              <w:right w:val="nil"/>
            </w:tcBorders>
          </w:tcPr>
          <w:p w:rsidR="00B84FB0" w:rsidRDefault="00B84FB0" w:rsidP="00B84FB0">
            <w:pPr>
              <w:jc w:val="center"/>
            </w:pPr>
          </w:p>
        </w:tc>
      </w:tr>
      <w:tr w:rsidR="00B84FB0" w:rsidTr="00C20314">
        <w:trPr>
          <w:trHeight w:val="289"/>
        </w:trPr>
        <w:tc>
          <w:tcPr>
            <w:tcW w:w="1573" w:type="dxa"/>
            <w:tcBorders>
              <w:left w:val="nil"/>
              <w:bottom w:val="nil"/>
            </w:tcBorders>
          </w:tcPr>
          <w:p w:rsidR="00B84FB0" w:rsidRDefault="00B84FB0" w:rsidP="00B84FB0">
            <w:pPr>
              <w:jc w:val="center"/>
            </w:pPr>
          </w:p>
        </w:tc>
        <w:tc>
          <w:tcPr>
            <w:tcW w:w="1573" w:type="dxa"/>
            <w:tcBorders>
              <w:bottom w:val="nil"/>
              <w:right w:val="nil"/>
            </w:tcBorders>
          </w:tcPr>
          <w:p w:rsidR="00B84FB0" w:rsidRDefault="00B84FB0" w:rsidP="00B84FB0">
            <w:pPr>
              <w:jc w:val="center"/>
            </w:pPr>
          </w:p>
        </w:tc>
      </w:tr>
    </w:tbl>
    <w:p w:rsidR="00B84FB0" w:rsidRDefault="00B84FB0" w:rsidP="00B84FB0">
      <w:pPr>
        <w:jc w:val="cente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39"/>
        <w:gridCol w:w="1535"/>
      </w:tblGrid>
      <w:tr w:rsidR="00B84FB0" w:rsidTr="00C20314">
        <w:trPr>
          <w:trHeight w:val="306"/>
        </w:trPr>
        <w:tc>
          <w:tcPr>
            <w:tcW w:w="3146" w:type="dxa"/>
            <w:gridSpan w:val="2"/>
            <w:tcBorders>
              <w:bottom w:val="single" w:sz="18" w:space="0" w:color="auto"/>
            </w:tcBorders>
          </w:tcPr>
          <w:p w:rsidR="00B84FB0" w:rsidRDefault="00B84FB0" w:rsidP="00B84FB0">
            <w:pPr>
              <w:jc w:val="center"/>
            </w:pPr>
            <w:proofErr w:type="spellStart"/>
            <w:r>
              <w:t>Verbos</w:t>
            </w:r>
            <w:proofErr w:type="spellEnd"/>
            <w:r>
              <w:t xml:space="preserve"> de IR</w:t>
            </w:r>
          </w:p>
        </w:tc>
      </w:tr>
      <w:tr w:rsidR="00B84FB0" w:rsidTr="00C20314">
        <w:trPr>
          <w:trHeight w:val="289"/>
        </w:trPr>
        <w:tc>
          <w:tcPr>
            <w:tcW w:w="1573" w:type="dxa"/>
            <w:tcBorders>
              <w:left w:val="nil"/>
            </w:tcBorders>
          </w:tcPr>
          <w:p w:rsidR="00B84FB0" w:rsidRDefault="00B84FB0" w:rsidP="00B84FB0">
            <w:pPr>
              <w:jc w:val="center"/>
            </w:pPr>
          </w:p>
        </w:tc>
        <w:tc>
          <w:tcPr>
            <w:tcW w:w="1573" w:type="dxa"/>
            <w:tcBorders>
              <w:right w:val="nil"/>
            </w:tcBorders>
          </w:tcPr>
          <w:p w:rsidR="00B84FB0" w:rsidRDefault="00B84FB0" w:rsidP="00B84FB0">
            <w:pPr>
              <w:jc w:val="center"/>
            </w:pPr>
          </w:p>
        </w:tc>
      </w:tr>
      <w:tr w:rsidR="00B84FB0" w:rsidTr="00C20314">
        <w:trPr>
          <w:trHeight w:val="306"/>
        </w:trPr>
        <w:tc>
          <w:tcPr>
            <w:tcW w:w="1573" w:type="dxa"/>
            <w:tcBorders>
              <w:left w:val="nil"/>
            </w:tcBorders>
          </w:tcPr>
          <w:p w:rsidR="00B84FB0" w:rsidRDefault="00B84FB0" w:rsidP="00B84FB0">
            <w:pPr>
              <w:jc w:val="center"/>
            </w:pPr>
          </w:p>
        </w:tc>
        <w:tc>
          <w:tcPr>
            <w:tcW w:w="1573" w:type="dxa"/>
            <w:tcBorders>
              <w:right w:val="nil"/>
            </w:tcBorders>
          </w:tcPr>
          <w:p w:rsidR="00B84FB0" w:rsidRDefault="00B84FB0" w:rsidP="00B84FB0">
            <w:pPr>
              <w:jc w:val="center"/>
            </w:pPr>
          </w:p>
        </w:tc>
      </w:tr>
      <w:tr w:rsidR="00B84FB0" w:rsidTr="00C20314">
        <w:trPr>
          <w:trHeight w:val="289"/>
        </w:trPr>
        <w:tc>
          <w:tcPr>
            <w:tcW w:w="1573" w:type="dxa"/>
            <w:tcBorders>
              <w:left w:val="nil"/>
              <w:bottom w:val="nil"/>
            </w:tcBorders>
          </w:tcPr>
          <w:p w:rsidR="00B84FB0" w:rsidRDefault="00B84FB0" w:rsidP="00B84FB0">
            <w:pPr>
              <w:jc w:val="center"/>
            </w:pPr>
          </w:p>
        </w:tc>
        <w:tc>
          <w:tcPr>
            <w:tcW w:w="1573" w:type="dxa"/>
            <w:tcBorders>
              <w:bottom w:val="nil"/>
              <w:right w:val="nil"/>
            </w:tcBorders>
          </w:tcPr>
          <w:p w:rsidR="00B84FB0" w:rsidRDefault="00B84FB0" w:rsidP="00B84FB0">
            <w:pPr>
              <w:jc w:val="center"/>
            </w:pPr>
          </w:p>
        </w:tc>
      </w:tr>
    </w:tbl>
    <w:p w:rsidR="00B84FB0" w:rsidRDefault="00B84FB0" w:rsidP="00B84FB0">
      <w:pPr>
        <w:sectPr w:rsidR="00B84FB0" w:rsidSect="00B84FB0">
          <w:type w:val="continuous"/>
          <w:pgSz w:w="12240" w:h="15840"/>
          <w:pgMar w:top="720" w:right="720" w:bottom="720" w:left="720" w:header="720" w:footer="720" w:gutter="0"/>
          <w:cols w:num="3" w:space="720"/>
          <w:docGrid w:linePitch="360"/>
        </w:sectPr>
      </w:pPr>
    </w:p>
    <w:p w:rsidR="00B84FB0" w:rsidRDefault="00B84FB0" w:rsidP="00B84FB0">
      <w:proofErr w:type="spellStart"/>
      <w:r>
        <w:rPr>
          <w:b/>
          <w:u w:val="single"/>
        </w:rPr>
        <w:t>A</w:t>
      </w:r>
      <w:r>
        <w:rPr>
          <w:b/>
          <w:u w:val="single"/>
        </w:rPr>
        <w:t>ctividad</w:t>
      </w:r>
      <w:proofErr w:type="spellEnd"/>
      <w:r>
        <w:rPr>
          <w:b/>
          <w:u w:val="single"/>
        </w:rPr>
        <w:t xml:space="preserve"> 2</w:t>
      </w:r>
      <w:r>
        <w:rPr>
          <w:b/>
        </w:rPr>
        <w:t>:</w:t>
      </w:r>
      <w:r>
        <w:rPr>
          <w:i/>
        </w:rPr>
        <w:t xml:space="preserve"> </w:t>
      </w:r>
      <w:proofErr w:type="spellStart"/>
      <w:r>
        <w:rPr>
          <w:i/>
        </w:rPr>
        <w:t>Oraciones</w:t>
      </w:r>
      <w:proofErr w:type="spellEnd"/>
      <w:r>
        <w:t xml:space="preserve"> – Complete the sentences below with the correct conjugations of the verb in parenthesis for the subject of each sentence.</w:t>
      </w:r>
    </w:p>
    <w:p w:rsidR="00B84FB0" w:rsidRDefault="00B84FB0" w:rsidP="00B84FB0"/>
    <w:p w:rsidR="00B84FB0" w:rsidRPr="0034386D" w:rsidRDefault="00B84FB0" w:rsidP="00B84FB0">
      <w:pPr>
        <w:spacing w:line="480" w:lineRule="auto"/>
        <w:rPr>
          <w:lang w:val="es-ES"/>
        </w:rPr>
      </w:pPr>
      <w:r w:rsidRPr="0034386D">
        <w:rPr>
          <w:lang w:val="es-ES"/>
        </w:rPr>
        <w:t xml:space="preserve">1. Cada día mis amigos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(hablar) por teléfono. </w:t>
      </w:r>
    </w:p>
    <w:p w:rsidR="00B84FB0" w:rsidRPr="0034386D" w:rsidRDefault="00B84FB0" w:rsidP="00B84FB0">
      <w:pPr>
        <w:spacing w:line="480" w:lineRule="auto"/>
        <w:rPr>
          <w:lang w:val="es-ES"/>
        </w:rPr>
      </w:pPr>
      <w:r w:rsidRPr="0034386D">
        <w:rPr>
          <w:lang w:val="es-ES"/>
        </w:rPr>
        <w:t xml:space="preserve">2. En el lunes, yo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(esperar) por el autobús. </w:t>
      </w:r>
    </w:p>
    <w:p w:rsidR="00B84FB0" w:rsidRPr="0034386D" w:rsidRDefault="00B84FB0" w:rsidP="00B84FB0">
      <w:pPr>
        <w:spacing w:line="480" w:lineRule="auto"/>
        <w:rPr>
          <w:lang w:val="es-ES"/>
        </w:rPr>
      </w:pPr>
      <w:r w:rsidRPr="0034386D">
        <w:rPr>
          <w:lang w:val="es-ES"/>
        </w:rPr>
        <w:t xml:space="preserve">3. En septiembre, mi familia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(celebrar) mi cumpleaños.</w:t>
      </w:r>
    </w:p>
    <w:p w:rsidR="00B84FB0" w:rsidRPr="0034386D" w:rsidRDefault="00B84FB0" w:rsidP="00B84FB0">
      <w:pPr>
        <w:spacing w:line="480" w:lineRule="auto"/>
        <w:rPr>
          <w:lang w:val="es-ES"/>
        </w:rPr>
      </w:pPr>
      <w:r w:rsidRPr="0034386D">
        <w:rPr>
          <w:lang w:val="es-ES"/>
        </w:rPr>
        <w:t xml:space="preserve">4. Pablo Picasso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(dibujar) muchas escenas en la forma de cubismo. </w:t>
      </w:r>
    </w:p>
    <w:p w:rsidR="00B84FB0" w:rsidRPr="0034386D" w:rsidRDefault="00B84FB0" w:rsidP="00B84FB0">
      <w:pPr>
        <w:spacing w:line="480" w:lineRule="auto"/>
        <w:rPr>
          <w:lang w:val="es-ES"/>
        </w:rPr>
      </w:pPr>
      <w:r w:rsidRPr="0034386D">
        <w:rPr>
          <w:lang w:val="es-ES"/>
        </w:rPr>
        <w:t xml:space="preserve">5. Tu amigo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(cenar) en un restaurante en Seattle. </w:t>
      </w:r>
    </w:p>
    <w:p w:rsidR="00B84FB0" w:rsidRPr="0034386D" w:rsidRDefault="00B84FB0" w:rsidP="00B84FB0">
      <w:pPr>
        <w:spacing w:line="480" w:lineRule="auto"/>
        <w:rPr>
          <w:lang w:val="es-ES"/>
        </w:rPr>
      </w:pPr>
      <w:r w:rsidRPr="0034386D">
        <w:rPr>
          <w:lang w:val="es-ES"/>
        </w:rPr>
        <w:t xml:space="preserve">6. Tú y yo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(viajar) a California con nuestros amigos. </w:t>
      </w:r>
    </w:p>
    <w:p w:rsidR="00B84FB0" w:rsidRDefault="00B84FB0" w:rsidP="00B84FB0">
      <w:proofErr w:type="spellStart"/>
      <w:r>
        <w:rPr>
          <w:b/>
          <w:u w:val="single"/>
        </w:rPr>
        <w:t>Actividad</w:t>
      </w:r>
      <w:proofErr w:type="spellEnd"/>
      <w:r>
        <w:rPr>
          <w:b/>
          <w:u w:val="single"/>
        </w:rPr>
        <w:t xml:space="preserve"> 3</w:t>
      </w:r>
      <w:r>
        <w:rPr>
          <w:b/>
        </w:rPr>
        <w:t>:</w:t>
      </w:r>
      <w:r>
        <w:rPr>
          <w:i/>
        </w:rPr>
        <w:t xml:space="preserve"> </w:t>
      </w:r>
      <w:proofErr w:type="spellStart"/>
      <w:r>
        <w:rPr>
          <w:i/>
        </w:rPr>
        <w:t>Completar</w:t>
      </w:r>
      <w:proofErr w:type="spellEnd"/>
      <w:r>
        <w:t xml:space="preserve"> – Below is a table with possible verbs that you can use to complete the sentences. You may only use each verb one time, and please make sure to conjugate the verb or you cannot receive credit for the question, even if you have the correct verb for the sentence.</w:t>
      </w:r>
    </w:p>
    <w:p w:rsidR="00B84FB0" w:rsidRDefault="00B84FB0" w:rsidP="00B84FB0"/>
    <w:tbl>
      <w:tblPr>
        <w:tblStyle w:val="TableGrid"/>
        <w:tblW w:w="0" w:type="auto"/>
        <w:tblLook w:val="04A0" w:firstRow="1" w:lastRow="0" w:firstColumn="1" w:lastColumn="0" w:noHBand="0" w:noVBand="1"/>
      </w:tblPr>
      <w:tblGrid>
        <w:gridCol w:w="1333"/>
        <w:gridCol w:w="1339"/>
        <w:gridCol w:w="1356"/>
        <w:gridCol w:w="1351"/>
        <w:gridCol w:w="1353"/>
        <w:gridCol w:w="1351"/>
        <w:gridCol w:w="1357"/>
        <w:gridCol w:w="1350"/>
      </w:tblGrid>
      <w:tr w:rsidR="00B84FB0" w:rsidTr="00C20314">
        <w:tc>
          <w:tcPr>
            <w:tcW w:w="1377" w:type="dxa"/>
          </w:tcPr>
          <w:p w:rsidR="00B84FB0" w:rsidRDefault="00B84FB0" w:rsidP="00C20314">
            <w:proofErr w:type="spellStart"/>
            <w:r>
              <w:t>Bailar</w:t>
            </w:r>
            <w:proofErr w:type="spellEnd"/>
          </w:p>
        </w:tc>
        <w:tc>
          <w:tcPr>
            <w:tcW w:w="1377" w:type="dxa"/>
          </w:tcPr>
          <w:p w:rsidR="00B84FB0" w:rsidRDefault="00B84FB0" w:rsidP="00C20314">
            <w:proofErr w:type="spellStart"/>
            <w:r>
              <w:t>Cantar</w:t>
            </w:r>
            <w:proofErr w:type="spellEnd"/>
          </w:p>
        </w:tc>
        <w:tc>
          <w:tcPr>
            <w:tcW w:w="1377" w:type="dxa"/>
          </w:tcPr>
          <w:p w:rsidR="00B84FB0" w:rsidRDefault="00B84FB0" w:rsidP="00C20314">
            <w:proofErr w:type="spellStart"/>
            <w:r>
              <w:t>Escuchar</w:t>
            </w:r>
            <w:proofErr w:type="spellEnd"/>
          </w:p>
        </w:tc>
        <w:tc>
          <w:tcPr>
            <w:tcW w:w="1377" w:type="dxa"/>
          </w:tcPr>
          <w:p w:rsidR="00B84FB0" w:rsidRDefault="00B84FB0" w:rsidP="00C20314">
            <w:proofErr w:type="spellStart"/>
            <w:r>
              <w:t>Estudiar</w:t>
            </w:r>
            <w:proofErr w:type="spellEnd"/>
          </w:p>
        </w:tc>
        <w:tc>
          <w:tcPr>
            <w:tcW w:w="1377" w:type="dxa"/>
          </w:tcPr>
          <w:p w:rsidR="00B84FB0" w:rsidRDefault="00B84FB0" w:rsidP="00C20314">
            <w:proofErr w:type="spellStart"/>
            <w:r>
              <w:t>Practicar</w:t>
            </w:r>
            <w:proofErr w:type="spellEnd"/>
          </w:p>
        </w:tc>
        <w:tc>
          <w:tcPr>
            <w:tcW w:w="1377" w:type="dxa"/>
          </w:tcPr>
          <w:p w:rsidR="00B84FB0" w:rsidRDefault="00B84FB0" w:rsidP="00C20314">
            <w:proofErr w:type="spellStart"/>
            <w:r>
              <w:t>Preparar</w:t>
            </w:r>
            <w:proofErr w:type="spellEnd"/>
          </w:p>
        </w:tc>
        <w:tc>
          <w:tcPr>
            <w:tcW w:w="1377" w:type="dxa"/>
          </w:tcPr>
          <w:p w:rsidR="00B84FB0" w:rsidRDefault="00B84FB0" w:rsidP="00C20314">
            <w:proofErr w:type="spellStart"/>
            <w:r>
              <w:t>Terminar</w:t>
            </w:r>
            <w:proofErr w:type="spellEnd"/>
          </w:p>
        </w:tc>
        <w:tc>
          <w:tcPr>
            <w:tcW w:w="1377" w:type="dxa"/>
          </w:tcPr>
          <w:p w:rsidR="00B84FB0" w:rsidRDefault="00B84FB0" w:rsidP="00C20314">
            <w:proofErr w:type="spellStart"/>
            <w:r>
              <w:t>Trabajar</w:t>
            </w:r>
            <w:proofErr w:type="spellEnd"/>
          </w:p>
        </w:tc>
      </w:tr>
    </w:tbl>
    <w:p w:rsidR="00B84FB0" w:rsidRPr="0034386D" w:rsidRDefault="00B84FB0" w:rsidP="00B84FB0">
      <w:pPr>
        <w:spacing w:before="240" w:line="480" w:lineRule="auto"/>
        <w:rPr>
          <w:lang w:val="es-ES"/>
        </w:rPr>
      </w:pPr>
      <w:r w:rsidRPr="0034386D">
        <w:rPr>
          <w:lang w:val="es-ES"/>
        </w:rPr>
        <w:t>1. N</w:t>
      </w:r>
      <w:r>
        <w:rPr>
          <w:lang w:val="es-ES"/>
        </w:rPr>
        <w:t xml:space="preserve">osotros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las clases a las dos y dieciséis de la tarde.</w:t>
      </w:r>
    </w:p>
    <w:p w:rsidR="00B84FB0" w:rsidRPr="00062061" w:rsidRDefault="00B84FB0" w:rsidP="00B84FB0">
      <w:pPr>
        <w:spacing w:line="480" w:lineRule="auto"/>
        <w:rPr>
          <w:lang w:val="es-ES"/>
        </w:rPr>
      </w:pPr>
      <w:r w:rsidRPr="00062061">
        <w:rPr>
          <w:lang w:val="es-ES"/>
        </w:rPr>
        <w:t xml:space="preserve">2. Mi amigo </w:t>
      </w:r>
      <w:r w:rsidRPr="00062061">
        <w:rPr>
          <w:u w:val="single"/>
          <w:lang w:val="es-ES"/>
        </w:rPr>
        <w:tab/>
      </w:r>
      <w:r w:rsidRPr="00062061">
        <w:rPr>
          <w:u w:val="single"/>
          <w:lang w:val="es-ES"/>
        </w:rPr>
        <w:tab/>
      </w:r>
      <w:r w:rsidRPr="00062061">
        <w:rPr>
          <w:u w:val="single"/>
          <w:lang w:val="es-ES"/>
        </w:rPr>
        <w:tab/>
      </w:r>
      <w:r w:rsidRPr="00062061">
        <w:rPr>
          <w:u w:val="single"/>
          <w:lang w:val="es-ES"/>
        </w:rPr>
        <w:tab/>
      </w:r>
      <w:r w:rsidRPr="00062061">
        <w:rPr>
          <w:u w:val="single"/>
          <w:lang w:val="es-ES"/>
        </w:rPr>
        <w:tab/>
      </w:r>
      <w:r w:rsidRPr="00062061">
        <w:rPr>
          <w:u w:val="single"/>
          <w:lang w:val="es-ES"/>
        </w:rPr>
        <w:tab/>
      </w:r>
      <w:r w:rsidRPr="00062061">
        <w:rPr>
          <w:lang w:val="es-ES"/>
        </w:rPr>
        <w:t xml:space="preserve"> la música </w:t>
      </w:r>
      <w:r>
        <w:rPr>
          <w:lang w:val="es-ES"/>
        </w:rPr>
        <w:t>por el radio</w:t>
      </w:r>
      <w:r w:rsidRPr="00062061">
        <w:rPr>
          <w:lang w:val="es-ES"/>
        </w:rPr>
        <w:t>.</w:t>
      </w:r>
    </w:p>
    <w:p w:rsidR="00B84FB0" w:rsidRPr="0034386D" w:rsidRDefault="00B84FB0" w:rsidP="00B84FB0">
      <w:pPr>
        <w:spacing w:line="480" w:lineRule="auto"/>
        <w:rPr>
          <w:lang w:val="es-ES"/>
        </w:rPr>
      </w:pPr>
      <w:r w:rsidRPr="00062061">
        <w:rPr>
          <w:lang w:val="es-ES"/>
        </w:rPr>
        <w:t>3.</w:t>
      </w:r>
      <w:r>
        <w:rPr>
          <w:lang w:val="es-ES"/>
        </w:rPr>
        <w:t xml:space="preserve"> Tú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las ciencias en la biblioteca.</w:t>
      </w:r>
    </w:p>
    <w:p w:rsidR="00B84FB0" w:rsidRPr="00062061" w:rsidRDefault="00B84FB0" w:rsidP="00B84FB0">
      <w:pPr>
        <w:spacing w:line="480" w:lineRule="auto"/>
        <w:rPr>
          <w:lang w:val="es-ES"/>
        </w:rPr>
      </w:pPr>
      <w:r w:rsidRPr="00062061">
        <w:rPr>
          <w:lang w:val="es-ES"/>
        </w:rPr>
        <w:t xml:space="preserve">4. Las chicas </w:t>
      </w:r>
      <w:r w:rsidRPr="00062061">
        <w:rPr>
          <w:u w:val="single"/>
          <w:lang w:val="es-ES"/>
        </w:rPr>
        <w:tab/>
      </w:r>
      <w:r w:rsidRPr="00062061">
        <w:rPr>
          <w:u w:val="single"/>
          <w:lang w:val="es-ES"/>
        </w:rPr>
        <w:tab/>
      </w:r>
      <w:r w:rsidRPr="00062061">
        <w:rPr>
          <w:u w:val="single"/>
          <w:lang w:val="es-ES"/>
        </w:rPr>
        <w:tab/>
      </w:r>
      <w:r w:rsidRPr="00062061">
        <w:rPr>
          <w:u w:val="single"/>
          <w:lang w:val="es-ES"/>
        </w:rPr>
        <w:tab/>
      </w:r>
      <w:r w:rsidRPr="00062061">
        <w:rPr>
          <w:u w:val="single"/>
          <w:lang w:val="es-ES"/>
        </w:rPr>
        <w:tab/>
      </w:r>
      <w:r w:rsidRPr="00062061">
        <w:rPr>
          <w:u w:val="single"/>
          <w:lang w:val="es-ES"/>
        </w:rPr>
        <w:tab/>
      </w:r>
      <w:r w:rsidRPr="00062061">
        <w:rPr>
          <w:lang w:val="es-ES"/>
        </w:rPr>
        <w:t xml:space="preserve"> </w:t>
      </w:r>
      <w:r>
        <w:rPr>
          <w:lang w:val="es-ES"/>
        </w:rPr>
        <w:t>en Microsoft.</w:t>
      </w:r>
    </w:p>
    <w:p w:rsidR="00B84FB0" w:rsidRPr="0034386D" w:rsidRDefault="00B84FB0" w:rsidP="00B84FB0">
      <w:pPr>
        <w:spacing w:line="480" w:lineRule="auto"/>
        <w:rPr>
          <w:lang w:val="es-ES"/>
        </w:rPr>
      </w:pPr>
      <w:r w:rsidRPr="0034386D">
        <w:rPr>
          <w:lang w:val="es-ES"/>
        </w:rPr>
        <w:t xml:space="preserve">5. Yo </w:t>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u w:val="single"/>
          <w:lang w:val="es-ES"/>
        </w:rPr>
        <w:tab/>
      </w:r>
      <w:r w:rsidRPr="0034386D">
        <w:rPr>
          <w:lang w:val="es-ES"/>
        </w:rPr>
        <w:t xml:space="preserve"> fútbol americano. </w:t>
      </w:r>
    </w:p>
    <w:p w:rsidR="00B84FB0" w:rsidRPr="0034386D" w:rsidRDefault="00B84FB0" w:rsidP="00B84FB0">
      <w:pPr>
        <w:spacing w:line="480" w:lineRule="auto"/>
        <w:rPr>
          <w:lang w:val="es-ES"/>
        </w:rPr>
      </w:pPr>
      <w:r w:rsidRPr="0034386D">
        <w:rPr>
          <w:lang w:val="es-ES"/>
        </w:rPr>
        <w:t>6.</w:t>
      </w:r>
      <w:r>
        <w:rPr>
          <w:lang w:val="es-ES"/>
        </w:rPr>
        <w:t xml:space="preserve"> Mi madre y mi hermano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la comida (</w:t>
      </w:r>
      <w:proofErr w:type="spellStart"/>
      <w:r>
        <w:rPr>
          <w:i/>
          <w:lang w:val="es-ES"/>
        </w:rPr>
        <w:t>food</w:t>
      </w:r>
      <w:proofErr w:type="spellEnd"/>
      <w:r>
        <w:rPr>
          <w:lang w:val="es-ES"/>
        </w:rPr>
        <w:t>) en la cocina (</w:t>
      </w:r>
      <w:proofErr w:type="spellStart"/>
      <w:r>
        <w:rPr>
          <w:i/>
          <w:lang w:val="es-ES"/>
        </w:rPr>
        <w:t>kitchen</w:t>
      </w:r>
      <w:proofErr w:type="spellEnd"/>
      <w:r>
        <w:rPr>
          <w:lang w:val="es-ES"/>
        </w:rPr>
        <w:t>).</w:t>
      </w:r>
    </w:p>
    <w:p w:rsidR="00B84FB0" w:rsidRDefault="00B84FB0" w:rsidP="00B84FB0">
      <w:proofErr w:type="spellStart"/>
      <w:r>
        <w:rPr>
          <w:b/>
          <w:u w:val="single"/>
        </w:rPr>
        <w:t>Actividad</w:t>
      </w:r>
      <w:proofErr w:type="spellEnd"/>
      <w:r>
        <w:rPr>
          <w:b/>
          <w:u w:val="single"/>
        </w:rPr>
        <w:t xml:space="preserve"> </w:t>
      </w:r>
      <w:r>
        <w:rPr>
          <w:b/>
          <w:u w:val="single"/>
        </w:rPr>
        <w:t>4</w:t>
      </w:r>
      <w:r>
        <w:rPr>
          <w:b/>
        </w:rPr>
        <w:t>:</w:t>
      </w:r>
      <w:r>
        <w:t xml:space="preserve"> </w:t>
      </w:r>
      <w:proofErr w:type="spellStart"/>
      <w:r>
        <w:rPr>
          <w:i/>
        </w:rPr>
        <w:t>Completar</w:t>
      </w:r>
      <w:proofErr w:type="spellEnd"/>
      <w:r>
        <w:t xml:space="preserve"> – Complete each of the following sentences with the necessary conjugation of the verb.</w:t>
      </w:r>
    </w:p>
    <w:p w:rsidR="00B84FB0" w:rsidRDefault="00B84FB0" w:rsidP="00B84FB0">
      <w:pPr>
        <w:spacing w:line="360" w:lineRule="auto"/>
        <w:rPr>
          <w:lang w:val="es-ES"/>
        </w:rPr>
      </w:pPr>
    </w:p>
    <w:p w:rsidR="00B84FB0" w:rsidRPr="00E717EE" w:rsidRDefault="00B84FB0" w:rsidP="00B84FB0">
      <w:pPr>
        <w:spacing w:line="360" w:lineRule="auto"/>
        <w:rPr>
          <w:lang w:val="es-ES"/>
        </w:rPr>
      </w:pPr>
      <w:r w:rsidRPr="00E717EE">
        <w:rPr>
          <w:lang w:val="es-ES"/>
        </w:rPr>
        <w:t xml:space="preserve">1. Pedro </w:t>
      </w:r>
      <w:r w:rsidRPr="00E717EE">
        <w:rPr>
          <w:u w:val="single"/>
          <w:lang w:val="es-ES"/>
        </w:rPr>
        <w:tab/>
      </w:r>
      <w:r w:rsidRPr="00E717EE">
        <w:rPr>
          <w:u w:val="single"/>
          <w:lang w:val="es-ES"/>
        </w:rPr>
        <w:tab/>
      </w:r>
      <w:r w:rsidRPr="00E717EE">
        <w:rPr>
          <w:u w:val="single"/>
          <w:lang w:val="es-ES"/>
        </w:rPr>
        <w:tab/>
      </w:r>
      <w:r w:rsidRPr="00E717EE">
        <w:rPr>
          <w:u w:val="single"/>
          <w:lang w:val="es-ES"/>
        </w:rPr>
        <w:tab/>
      </w:r>
      <w:r w:rsidRPr="00E717EE">
        <w:rPr>
          <w:lang w:val="es-ES"/>
        </w:rPr>
        <w:t xml:space="preserve"> (deber) comer menos pizza.</w:t>
      </w:r>
    </w:p>
    <w:p w:rsidR="00B84FB0" w:rsidRDefault="00B84FB0" w:rsidP="00B84FB0">
      <w:pPr>
        <w:spacing w:line="360" w:lineRule="auto"/>
        <w:rPr>
          <w:lang w:val="es-ES"/>
        </w:rPr>
      </w:pPr>
      <w:r>
        <w:rPr>
          <w:lang w:val="es-ES"/>
        </w:rPr>
        <w:t xml:space="preserve">2. María </w:t>
      </w:r>
      <w:r>
        <w:rPr>
          <w:u w:val="single"/>
          <w:lang w:val="es-ES"/>
        </w:rPr>
        <w:tab/>
      </w:r>
      <w:r>
        <w:rPr>
          <w:u w:val="single"/>
          <w:lang w:val="es-ES"/>
        </w:rPr>
        <w:tab/>
      </w:r>
      <w:r>
        <w:rPr>
          <w:u w:val="single"/>
          <w:lang w:val="es-ES"/>
        </w:rPr>
        <w:tab/>
      </w:r>
      <w:r>
        <w:rPr>
          <w:u w:val="single"/>
          <w:lang w:val="es-ES"/>
        </w:rPr>
        <w:tab/>
      </w:r>
      <w:r>
        <w:rPr>
          <w:lang w:val="es-ES"/>
        </w:rPr>
        <w:t xml:space="preserve"> (compartir) su comida con Paco.</w:t>
      </w:r>
    </w:p>
    <w:p w:rsidR="00B84FB0" w:rsidRDefault="00B84FB0" w:rsidP="00B84FB0">
      <w:pPr>
        <w:spacing w:line="360" w:lineRule="auto"/>
        <w:rPr>
          <w:lang w:val="es-ES"/>
        </w:rPr>
      </w:pPr>
      <w:r>
        <w:rPr>
          <w:lang w:val="es-ES"/>
        </w:rPr>
        <w:t xml:space="preserve">3. Jorge y Carlos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(creer) en las reglas.</w:t>
      </w:r>
    </w:p>
    <w:p w:rsidR="00B84FB0" w:rsidRDefault="00B84FB0" w:rsidP="00B84FB0">
      <w:pPr>
        <w:spacing w:line="360" w:lineRule="auto"/>
        <w:rPr>
          <w:lang w:val="es-ES"/>
        </w:rPr>
      </w:pPr>
      <w:r>
        <w:rPr>
          <w:lang w:val="es-ES"/>
        </w:rPr>
        <w:t xml:space="preserve">4. Marta y yo </w:t>
      </w:r>
      <w:r>
        <w:rPr>
          <w:u w:val="single"/>
          <w:lang w:val="es-ES"/>
        </w:rPr>
        <w:tab/>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(recibir) regalos en la fiesta. </w:t>
      </w:r>
    </w:p>
    <w:p w:rsidR="00B84FB0" w:rsidRPr="00E717EE" w:rsidRDefault="00B84FB0" w:rsidP="00B84FB0">
      <w:pPr>
        <w:spacing w:line="360" w:lineRule="auto"/>
        <w:rPr>
          <w:lang w:val="es-ES"/>
        </w:rPr>
      </w:pPr>
      <w:r>
        <w:rPr>
          <w:lang w:val="es-ES"/>
        </w:rPr>
        <w:lastRenderedPageBreak/>
        <w:t xml:space="preserve">5. Tú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(vender) ropa a mí.</w:t>
      </w:r>
    </w:p>
    <w:p w:rsidR="00B84FB0" w:rsidRDefault="00B84FB0" w:rsidP="00B84FB0">
      <w:pPr>
        <w:spacing w:line="360" w:lineRule="auto"/>
        <w:rPr>
          <w:lang w:val="es-ES"/>
        </w:rPr>
      </w:pPr>
      <w:r>
        <w:rPr>
          <w:lang w:val="es-ES"/>
        </w:rPr>
        <w:t xml:space="preserve">6. Yo </w:t>
      </w:r>
      <w:r>
        <w:rPr>
          <w:u w:val="single"/>
          <w:lang w:val="es-ES"/>
        </w:rPr>
        <w:tab/>
      </w:r>
      <w:r>
        <w:rPr>
          <w:u w:val="single"/>
          <w:lang w:val="es-ES"/>
        </w:rPr>
        <w:tab/>
      </w:r>
      <w:r>
        <w:rPr>
          <w:u w:val="single"/>
          <w:lang w:val="es-ES"/>
        </w:rPr>
        <w:tab/>
      </w:r>
      <w:r>
        <w:rPr>
          <w:u w:val="single"/>
          <w:lang w:val="es-ES"/>
        </w:rPr>
        <w:tab/>
      </w:r>
      <w:r>
        <w:rPr>
          <w:u w:val="single"/>
          <w:lang w:val="es-ES"/>
        </w:rPr>
        <w:tab/>
      </w:r>
      <w:r>
        <w:rPr>
          <w:lang w:val="es-ES"/>
        </w:rPr>
        <w:t xml:space="preserve"> (insistir) en la verdad.</w:t>
      </w:r>
    </w:p>
    <w:p w:rsidR="00B84FB0" w:rsidRDefault="00C06B82" w:rsidP="00B84FB0">
      <w:proofErr w:type="spellStart"/>
      <w:r>
        <w:rPr>
          <w:b/>
          <w:u w:val="single"/>
        </w:rPr>
        <w:t>Actividad</w:t>
      </w:r>
      <w:proofErr w:type="spellEnd"/>
      <w:r>
        <w:rPr>
          <w:b/>
          <w:u w:val="single"/>
        </w:rPr>
        <w:t xml:space="preserve"> 5</w:t>
      </w:r>
      <w:bookmarkStart w:id="0" w:name="_GoBack"/>
      <w:bookmarkEnd w:id="0"/>
      <w:r w:rsidR="00B84FB0" w:rsidRPr="00E717EE">
        <w:rPr>
          <w:b/>
        </w:rPr>
        <w:t>:</w:t>
      </w:r>
      <w:r w:rsidR="00B84FB0" w:rsidRPr="00E717EE">
        <w:rPr>
          <w:i/>
        </w:rPr>
        <w:t xml:space="preserve"> ¿</w:t>
      </w:r>
      <w:proofErr w:type="spellStart"/>
      <w:r w:rsidR="00B84FB0" w:rsidRPr="00E717EE">
        <w:rPr>
          <w:i/>
        </w:rPr>
        <w:t>Qué</w:t>
      </w:r>
      <w:proofErr w:type="spellEnd"/>
      <w:r w:rsidR="00B84FB0" w:rsidRPr="00E717EE">
        <w:rPr>
          <w:i/>
        </w:rPr>
        <w:t xml:space="preserve"> </w:t>
      </w:r>
      <w:proofErr w:type="spellStart"/>
      <w:r w:rsidR="00B84FB0" w:rsidRPr="00E717EE">
        <w:rPr>
          <w:i/>
        </w:rPr>
        <w:t>verbo</w:t>
      </w:r>
      <w:proofErr w:type="spellEnd"/>
      <w:r w:rsidR="00B84FB0" w:rsidRPr="00E717EE">
        <w:rPr>
          <w:i/>
        </w:rPr>
        <w:t>?</w:t>
      </w:r>
      <w:r w:rsidR="00B84FB0" w:rsidRPr="00E717EE">
        <w:t xml:space="preserve"> – Using the verbs from the word</w:t>
      </w:r>
      <w:r w:rsidR="00B84FB0">
        <w:t xml:space="preserve"> </w:t>
      </w:r>
      <w:r w:rsidR="00B84FB0" w:rsidRPr="00E717EE">
        <w:t xml:space="preserve">bank below, complete each sentence logically. </w:t>
      </w:r>
      <w:r w:rsidR="00B84FB0">
        <w:t xml:space="preserve">Remember that you </w:t>
      </w:r>
      <w:r w:rsidR="00B84FB0">
        <w:rPr>
          <w:b/>
          <w:i/>
        </w:rPr>
        <w:t>cannot</w:t>
      </w:r>
      <w:r w:rsidR="00B84FB0">
        <w:t xml:space="preserve"> repeat any verbs.</w:t>
      </w:r>
    </w:p>
    <w:tbl>
      <w:tblPr>
        <w:tblStyle w:val="TableGrid"/>
        <w:tblW w:w="0" w:type="auto"/>
        <w:tblLook w:val="04A0" w:firstRow="1" w:lastRow="0" w:firstColumn="1" w:lastColumn="0" w:noHBand="0" w:noVBand="1"/>
      </w:tblPr>
      <w:tblGrid>
        <w:gridCol w:w="1804"/>
        <w:gridCol w:w="1791"/>
        <w:gridCol w:w="1795"/>
        <w:gridCol w:w="1816"/>
        <w:gridCol w:w="1797"/>
        <w:gridCol w:w="1787"/>
      </w:tblGrid>
      <w:tr w:rsidR="00B84FB0" w:rsidTr="00C20314">
        <w:tc>
          <w:tcPr>
            <w:tcW w:w="1836" w:type="dxa"/>
          </w:tcPr>
          <w:p w:rsidR="00B84FB0" w:rsidRDefault="00B84FB0" w:rsidP="00C20314">
            <w:proofErr w:type="spellStart"/>
            <w:r>
              <w:t>aprender</w:t>
            </w:r>
            <w:proofErr w:type="spellEnd"/>
          </w:p>
        </w:tc>
        <w:tc>
          <w:tcPr>
            <w:tcW w:w="1836" w:type="dxa"/>
          </w:tcPr>
          <w:p w:rsidR="00B84FB0" w:rsidRDefault="00B84FB0" w:rsidP="00C20314">
            <w:proofErr w:type="spellStart"/>
            <w:r>
              <w:t>beber</w:t>
            </w:r>
            <w:proofErr w:type="spellEnd"/>
          </w:p>
        </w:tc>
        <w:tc>
          <w:tcPr>
            <w:tcW w:w="1836" w:type="dxa"/>
          </w:tcPr>
          <w:p w:rsidR="00B84FB0" w:rsidRDefault="00B84FB0" w:rsidP="00C20314">
            <w:r>
              <w:t>comer</w:t>
            </w:r>
          </w:p>
        </w:tc>
        <w:tc>
          <w:tcPr>
            <w:tcW w:w="1836" w:type="dxa"/>
          </w:tcPr>
          <w:p w:rsidR="00B84FB0" w:rsidRDefault="00B84FB0" w:rsidP="00C20314">
            <w:proofErr w:type="spellStart"/>
            <w:r>
              <w:t>comprender</w:t>
            </w:r>
            <w:proofErr w:type="spellEnd"/>
          </w:p>
        </w:tc>
        <w:tc>
          <w:tcPr>
            <w:tcW w:w="1836" w:type="dxa"/>
          </w:tcPr>
          <w:p w:rsidR="00B84FB0" w:rsidRDefault="00B84FB0" w:rsidP="00C20314">
            <w:proofErr w:type="spellStart"/>
            <w:r>
              <w:t>correr</w:t>
            </w:r>
            <w:proofErr w:type="spellEnd"/>
          </w:p>
        </w:tc>
        <w:tc>
          <w:tcPr>
            <w:tcW w:w="1836" w:type="dxa"/>
          </w:tcPr>
          <w:p w:rsidR="00B84FB0" w:rsidRDefault="00B84FB0" w:rsidP="00C20314">
            <w:r>
              <w:t>leer</w:t>
            </w:r>
          </w:p>
        </w:tc>
      </w:tr>
      <w:tr w:rsidR="00B84FB0" w:rsidTr="00C20314">
        <w:tc>
          <w:tcPr>
            <w:tcW w:w="1836" w:type="dxa"/>
          </w:tcPr>
          <w:p w:rsidR="00B84FB0" w:rsidRDefault="00B84FB0" w:rsidP="00C20314">
            <w:proofErr w:type="spellStart"/>
            <w:r>
              <w:t>abrir</w:t>
            </w:r>
            <w:proofErr w:type="spellEnd"/>
          </w:p>
        </w:tc>
        <w:tc>
          <w:tcPr>
            <w:tcW w:w="1836" w:type="dxa"/>
          </w:tcPr>
          <w:p w:rsidR="00B84FB0" w:rsidRDefault="00B84FB0" w:rsidP="00C20314">
            <w:proofErr w:type="spellStart"/>
            <w:r>
              <w:t>asistir</w:t>
            </w:r>
            <w:proofErr w:type="spellEnd"/>
          </w:p>
        </w:tc>
        <w:tc>
          <w:tcPr>
            <w:tcW w:w="1836" w:type="dxa"/>
          </w:tcPr>
          <w:p w:rsidR="00B84FB0" w:rsidRDefault="00B84FB0" w:rsidP="00C20314">
            <w:proofErr w:type="spellStart"/>
            <w:r>
              <w:t>decidir</w:t>
            </w:r>
            <w:proofErr w:type="spellEnd"/>
          </w:p>
        </w:tc>
        <w:tc>
          <w:tcPr>
            <w:tcW w:w="1836" w:type="dxa"/>
          </w:tcPr>
          <w:p w:rsidR="00B84FB0" w:rsidRDefault="00B84FB0" w:rsidP="00C20314">
            <w:proofErr w:type="spellStart"/>
            <w:r>
              <w:t>describir</w:t>
            </w:r>
            <w:proofErr w:type="spellEnd"/>
          </w:p>
        </w:tc>
        <w:tc>
          <w:tcPr>
            <w:tcW w:w="1836" w:type="dxa"/>
          </w:tcPr>
          <w:p w:rsidR="00B84FB0" w:rsidRDefault="00B84FB0" w:rsidP="00C20314">
            <w:proofErr w:type="spellStart"/>
            <w:r>
              <w:t>escribir</w:t>
            </w:r>
            <w:proofErr w:type="spellEnd"/>
          </w:p>
        </w:tc>
        <w:tc>
          <w:tcPr>
            <w:tcW w:w="1836" w:type="dxa"/>
          </w:tcPr>
          <w:p w:rsidR="00B84FB0" w:rsidRDefault="00B84FB0" w:rsidP="00C20314">
            <w:proofErr w:type="spellStart"/>
            <w:r>
              <w:t>vivir</w:t>
            </w:r>
            <w:proofErr w:type="spellEnd"/>
          </w:p>
        </w:tc>
      </w:tr>
    </w:tbl>
    <w:p w:rsidR="00B84FB0" w:rsidRDefault="00B84FB0" w:rsidP="00B84FB0">
      <w:pPr>
        <w:spacing w:line="360" w:lineRule="auto"/>
        <w:rPr>
          <w:lang w:val="es-ES"/>
        </w:rPr>
      </w:pPr>
    </w:p>
    <w:p w:rsidR="00B84FB0" w:rsidRPr="00BE59CE" w:rsidRDefault="00B84FB0" w:rsidP="00B84FB0">
      <w:pPr>
        <w:spacing w:line="360" w:lineRule="auto"/>
        <w:rPr>
          <w:lang w:val="es-ES"/>
        </w:rPr>
      </w:pPr>
      <w:r w:rsidRPr="00BE59CE">
        <w:rPr>
          <w:lang w:val="es-ES"/>
        </w:rPr>
        <w:t xml:space="preserve">1. Yo </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en el parque cuando hace mucho sol (</w:t>
      </w:r>
      <w:proofErr w:type="spellStart"/>
      <w:r>
        <w:rPr>
          <w:i/>
          <w:lang w:val="es-ES"/>
        </w:rPr>
        <w:t>it’s</w:t>
      </w:r>
      <w:proofErr w:type="spellEnd"/>
      <w:r>
        <w:rPr>
          <w:i/>
          <w:lang w:val="es-ES"/>
        </w:rPr>
        <w:t xml:space="preserve"> </w:t>
      </w:r>
      <w:proofErr w:type="spellStart"/>
      <w:r>
        <w:rPr>
          <w:i/>
          <w:lang w:val="es-ES"/>
        </w:rPr>
        <w:t>very</w:t>
      </w:r>
      <w:proofErr w:type="spellEnd"/>
      <w:r>
        <w:rPr>
          <w:i/>
          <w:lang w:val="es-ES"/>
        </w:rPr>
        <w:t xml:space="preserve"> </w:t>
      </w:r>
      <w:proofErr w:type="spellStart"/>
      <w:r>
        <w:rPr>
          <w:i/>
          <w:lang w:val="es-ES"/>
        </w:rPr>
        <w:t>sunny</w:t>
      </w:r>
      <w:proofErr w:type="spellEnd"/>
      <w:r>
        <w:rPr>
          <w:lang w:val="es-ES"/>
        </w:rPr>
        <w:t>).</w:t>
      </w:r>
    </w:p>
    <w:p w:rsidR="00B84FB0" w:rsidRPr="00BE59CE" w:rsidRDefault="00B84FB0" w:rsidP="00B84FB0">
      <w:pPr>
        <w:spacing w:line="360" w:lineRule="auto"/>
        <w:rPr>
          <w:lang w:val="es-ES"/>
        </w:rPr>
      </w:pPr>
      <w:r w:rsidRPr="00BE59CE">
        <w:rPr>
          <w:lang w:val="es-ES"/>
        </w:rPr>
        <w:t>2. Tú</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mucha información en la clase de historia.</w:t>
      </w:r>
    </w:p>
    <w:p w:rsidR="00B84FB0" w:rsidRPr="00BE59CE" w:rsidRDefault="00B84FB0" w:rsidP="00B84FB0">
      <w:pPr>
        <w:spacing w:line="360" w:lineRule="auto"/>
        <w:rPr>
          <w:lang w:val="es-ES"/>
        </w:rPr>
      </w:pPr>
      <w:r w:rsidRPr="00BE59CE">
        <w:rPr>
          <w:lang w:val="es-ES"/>
        </w:rPr>
        <w:t>3. Él</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un libro por (</w:t>
      </w:r>
      <w:proofErr w:type="spellStart"/>
      <w:r w:rsidRPr="00BE59CE">
        <w:rPr>
          <w:i/>
          <w:lang w:val="es-ES"/>
        </w:rPr>
        <w:t>by</w:t>
      </w:r>
      <w:proofErr w:type="spellEnd"/>
      <w:r>
        <w:rPr>
          <w:lang w:val="es-ES"/>
        </w:rPr>
        <w:t>) Miguel de Cervantes.</w:t>
      </w:r>
    </w:p>
    <w:p w:rsidR="00B84FB0" w:rsidRPr="00BE59CE" w:rsidRDefault="00B84FB0" w:rsidP="00B84FB0">
      <w:pPr>
        <w:spacing w:line="360" w:lineRule="auto"/>
        <w:rPr>
          <w:lang w:val="es-ES"/>
        </w:rPr>
      </w:pPr>
      <w:r w:rsidRPr="00BE59CE">
        <w:rPr>
          <w:lang w:val="es-ES"/>
        </w:rPr>
        <w:t>4. Ella</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w:t>
      </w:r>
      <w:proofErr w:type="gramStart"/>
      <w:r w:rsidRPr="00BE59CE">
        <w:rPr>
          <w:lang w:val="es-ES"/>
        </w:rPr>
        <w:t>mucho agua</w:t>
      </w:r>
      <w:proofErr w:type="gramEnd"/>
      <w:r w:rsidRPr="00BE59CE">
        <w:rPr>
          <w:lang w:val="es-ES"/>
        </w:rPr>
        <w:t xml:space="preserve"> con limón. </w:t>
      </w:r>
    </w:p>
    <w:p w:rsidR="00B84FB0" w:rsidRPr="00BE59CE" w:rsidRDefault="00B84FB0" w:rsidP="00B84FB0">
      <w:pPr>
        <w:spacing w:line="360" w:lineRule="auto"/>
        <w:rPr>
          <w:lang w:val="es-ES"/>
        </w:rPr>
      </w:pPr>
      <w:r w:rsidRPr="00BE59CE">
        <w:rPr>
          <w:lang w:val="es-ES"/>
        </w:rPr>
        <w:t>5. Usted</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el problema de 2 más 2 son 4. </w:t>
      </w:r>
    </w:p>
    <w:p w:rsidR="00B84FB0" w:rsidRPr="00BE59CE" w:rsidRDefault="00B84FB0" w:rsidP="00B84FB0">
      <w:pPr>
        <w:spacing w:line="360" w:lineRule="auto"/>
        <w:rPr>
          <w:lang w:val="es-ES"/>
        </w:rPr>
      </w:pPr>
      <w:r w:rsidRPr="00BE59CE">
        <w:rPr>
          <w:lang w:val="es-ES"/>
        </w:rPr>
        <w:t>6. Mónica</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la clase de ciencias.</w:t>
      </w:r>
    </w:p>
    <w:p w:rsidR="00B84FB0" w:rsidRPr="00BE59CE" w:rsidRDefault="00B84FB0" w:rsidP="00B84FB0">
      <w:pPr>
        <w:spacing w:line="360" w:lineRule="auto"/>
        <w:rPr>
          <w:lang w:val="es-ES"/>
        </w:rPr>
      </w:pPr>
      <w:r w:rsidRPr="00BE59CE">
        <w:rPr>
          <w:lang w:val="es-ES"/>
        </w:rPr>
        <w:t>7. Juan y yo</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la situación a nuestros padres. </w:t>
      </w:r>
    </w:p>
    <w:p w:rsidR="00B84FB0" w:rsidRPr="00BE59CE" w:rsidRDefault="00B84FB0" w:rsidP="00B84FB0">
      <w:pPr>
        <w:spacing w:line="360" w:lineRule="auto"/>
        <w:rPr>
          <w:lang w:val="es-ES"/>
        </w:rPr>
      </w:pPr>
      <w:r w:rsidRPr="00BE59CE">
        <w:rPr>
          <w:lang w:val="es-ES"/>
        </w:rPr>
        <w:t>8. Ellos</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la ventana para tener más aire limpio (</w:t>
      </w:r>
      <w:r>
        <w:rPr>
          <w:i/>
          <w:lang w:val="es-ES"/>
        </w:rPr>
        <w:t xml:space="preserve">in </w:t>
      </w:r>
      <w:proofErr w:type="spellStart"/>
      <w:r>
        <w:rPr>
          <w:i/>
          <w:lang w:val="es-ES"/>
        </w:rPr>
        <w:t>order</w:t>
      </w:r>
      <w:proofErr w:type="spellEnd"/>
      <w:r>
        <w:rPr>
          <w:i/>
          <w:lang w:val="es-ES"/>
        </w:rPr>
        <w:t xml:space="preserve"> to </w:t>
      </w:r>
      <w:proofErr w:type="spellStart"/>
      <w:r>
        <w:rPr>
          <w:i/>
          <w:lang w:val="es-ES"/>
        </w:rPr>
        <w:t>have</w:t>
      </w:r>
      <w:proofErr w:type="spellEnd"/>
      <w:r>
        <w:rPr>
          <w:i/>
          <w:lang w:val="es-ES"/>
        </w:rPr>
        <w:t xml:space="preserve"> more </w:t>
      </w:r>
      <w:proofErr w:type="spellStart"/>
      <w:r>
        <w:rPr>
          <w:i/>
          <w:lang w:val="es-ES"/>
        </w:rPr>
        <w:t>clean</w:t>
      </w:r>
      <w:proofErr w:type="spellEnd"/>
      <w:r>
        <w:rPr>
          <w:i/>
          <w:lang w:val="es-ES"/>
        </w:rPr>
        <w:t xml:space="preserve"> air</w:t>
      </w:r>
      <w:r>
        <w:rPr>
          <w:lang w:val="es-ES"/>
        </w:rPr>
        <w:t>).</w:t>
      </w:r>
    </w:p>
    <w:p w:rsidR="00B84FB0" w:rsidRPr="00BE59CE" w:rsidRDefault="00B84FB0" w:rsidP="00B84FB0">
      <w:pPr>
        <w:spacing w:line="360" w:lineRule="auto"/>
        <w:rPr>
          <w:lang w:val="es-ES"/>
        </w:rPr>
      </w:pPr>
      <w:r w:rsidRPr="00BE59CE">
        <w:rPr>
          <w:lang w:val="es-ES"/>
        </w:rPr>
        <w:t>9. Ellas</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w:t>
      </w:r>
      <w:r>
        <w:rPr>
          <w:lang w:val="es-ES"/>
        </w:rPr>
        <w:t>en California.</w:t>
      </w:r>
    </w:p>
    <w:p w:rsidR="00B84FB0" w:rsidRPr="00BE59CE" w:rsidRDefault="00B84FB0" w:rsidP="00B84FB0">
      <w:pPr>
        <w:spacing w:line="360" w:lineRule="auto"/>
        <w:rPr>
          <w:lang w:val="es-ES"/>
        </w:rPr>
      </w:pPr>
      <w:r w:rsidRPr="00BE59CE">
        <w:rPr>
          <w:lang w:val="es-ES"/>
        </w:rPr>
        <w:t>10. Ustedes</w:t>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u w:val="single"/>
          <w:lang w:val="es-ES"/>
        </w:rPr>
        <w:tab/>
      </w:r>
      <w:r w:rsidRPr="00BE59CE">
        <w:rPr>
          <w:lang w:val="es-ES"/>
        </w:rPr>
        <w:t xml:space="preserve"> pizza cada (</w:t>
      </w:r>
      <w:proofErr w:type="spellStart"/>
      <w:r>
        <w:rPr>
          <w:i/>
          <w:lang w:val="es-ES"/>
        </w:rPr>
        <w:t>each</w:t>
      </w:r>
      <w:proofErr w:type="spellEnd"/>
      <w:r>
        <w:rPr>
          <w:lang w:val="es-ES"/>
        </w:rPr>
        <w:t xml:space="preserve">) viernes. </w:t>
      </w:r>
    </w:p>
    <w:p w:rsidR="00B84FB0" w:rsidRPr="00B84FB0" w:rsidRDefault="00B84FB0" w:rsidP="00B84FB0">
      <w:pPr>
        <w:jc w:val="right"/>
        <w:rPr>
          <w:u w:val="single"/>
          <w:lang w:val="es-ES"/>
        </w:rPr>
      </w:pPr>
    </w:p>
    <w:sectPr w:rsidR="00B84FB0" w:rsidRPr="00B84FB0" w:rsidSect="00B84F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B0"/>
    <w:rsid w:val="003374AB"/>
    <w:rsid w:val="005330E1"/>
    <w:rsid w:val="00684D53"/>
    <w:rsid w:val="00A475BE"/>
    <w:rsid w:val="00B84FB0"/>
    <w:rsid w:val="00C0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0B46"/>
  <w15:chartTrackingRefBased/>
  <w15:docId w15:val="{03602F95-7804-4A1E-9205-31891D2C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Michael    SHS - Staff</dc:creator>
  <cp:keywords/>
  <dc:description/>
  <cp:lastModifiedBy>Gardner, Michael    SHS - Staff</cp:lastModifiedBy>
  <cp:revision>2</cp:revision>
  <cp:lastPrinted>2017-10-04T22:54:00Z</cp:lastPrinted>
  <dcterms:created xsi:type="dcterms:W3CDTF">2017-10-04T22:48:00Z</dcterms:created>
  <dcterms:modified xsi:type="dcterms:W3CDTF">2017-10-04T23:00:00Z</dcterms:modified>
</cp:coreProperties>
</file>